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756" w:rsidRPr="00D71756" w:rsidRDefault="00D71756" w:rsidP="00D7175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tr-TR" w:eastAsia="tr-TR"/>
        </w:rPr>
      </w:pPr>
      <w:proofErr w:type="spellStart"/>
      <w:r w:rsidRPr="00D717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tr-TR" w:eastAsia="tr-TR"/>
        </w:rPr>
        <w:t>Nightstick</w:t>
      </w:r>
      <w:proofErr w:type="spellEnd"/>
      <w:r w:rsidRPr="00D717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tr-TR" w:eastAsia="tr-TR"/>
        </w:rPr>
        <w:t xml:space="preserve"> Türkiye Master Distribütörü </w:t>
      </w:r>
      <w:proofErr w:type="spellStart"/>
      <w:r w:rsidRPr="00D717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tr-TR" w:eastAsia="tr-TR"/>
        </w:rPr>
        <w:t>Çiftel</w:t>
      </w:r>
      <w:proofErr w:type="spellEnd"/>
      <w:r w:rsidRPr="00D7175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tr-TR" w:eastAsia="tr-TR"/>
        </w:rPr>
        <w:t xml:space="preserve"> İş Güvenliği</w:t>
      </w:r>
    </w:p>
    <w:p w:rsidR="00D71756" w:rsidRPr="00D71756" w:rsidRDefault="00D71756" w:rsidP="00D71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20 Ekim 2021 tarihinden itibaren </w:t>
      </w:r>
      <w:proofErr w:type="spellStart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Bayco</w:t>
      </w:r>
      <w:proofErr w:type="spellEnd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Products</w:t>
      </w:r>
      <w:proofErr w:type="spellEnd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</w:t>
      </w:r>
      <w:proofErr w:type="spellStart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Inc</w:t>
      </w:r>
      <w:proofErr w:type="spellEnd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. </w:t>
      </w:r>
      <w:proofErr w:type="gramStart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tarafından</w:t>
      </w:r>
      <w:proofErr w:type="gramEnd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üretilen </w:t>
      </w:r>
      <w:proofErr w:type="spellStart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Nightstick</w:t>
      </w:r>
      <w:proofErr w:type="spellEnd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® marka ürünlerinin Türkiye Master Distribütörlüğünü </w:t>
      </w:r>
      <w:proofErr w:type="spellStart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Çiftel</w:t>
      </w:r>
      <w:proofErr w:type="spellEnd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İş Güvenliği Malzemeleri San. </w:t>
      </w:r>
      <w:proofErr w:type="gramStart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ve</w:t>
      </w:r>
      <w:proofErr w:type="gramEnd"/>
      <w:r w:rsidRPr="00D71756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Tic. A.Ş. üstlenmiştir.</w:t>
      </w:r>
    </w:p>
    <w:p w:rsidR="00D71756" w:rsidRPr="00D71756" w:rsidRDefault="00D71756" w:rsidP="00D71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Profesyonel aydınlatma teknolojileri alanında dünya çapında tanınan </w:t>
      </w:r>
      <w:proofErr w:type="spellStart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Nightstick</w:t>
      </w:r>
      <w:proofErr w:type="spellEnd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; el fenerleri, kafa fenerleri, </w:t>
      </w:r>
      <w:proofErr w:type="spellStart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intrinsically</w:t>
      </w:r>
      <w:proofErr w:type="spellEnd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</w:t>
      </w:r>
      <w:proofErr w:type="spellStart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safe</w:t>
      </w:r>
      <w:proofErr w:type="spellEnd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aydınlatma ürünleri, alan aydınlatmaları ve farklı profesyonel kullanım alanlarına yönelik LED aydınlatma çözümleri geliştirmektedir.</w:t>
      </w:r>
    </w:p>
    <w:p w:rsidR="00D71756" w:rsidRDefault="00D71756" w:rsidP="00D717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Türkiye'de </w:t>
      </w:r>
      <w:proofErr w:type="spellStart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Nightstick</w:t>
      </w:r>
      <w:proofErr w:type="spellEnd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ürünlerinin Master Distribütörlüğünü üstlenen </w:t>
      </w:r>
      <w:proofErr w:type="spellStart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Çiftel</w:t>
      </w:r>
      <w:proofErr w:type="spellEnd"/>
      <w:r w:rsidRPr="00D71756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 xml:space="preserve"> İş Güvenliği, iş sağlığı ve güvenliği sektöründeki uzun yıllara dayanan deneyimiyle profesyonel kullanıcıların ihtiyaçlarına yönelik ürün ve çözümler sunmaktadır.</w:t>
      </w:r>
    </w:p>
    <w:p w:rsidR="00D71756" w:rsidRDefault="00D71756" w:rsidP="00D71756">
      <w:pPr>
        <w:pStyle w:val="Balk1"/>
      </w:pPr>
      <w:proofErr w:type="spellStart"/>
      <w:r>
        <w:t>Nightstick</w:t>
      </w:r>
      <w:proofErr w:type="spellEnd"/>
      <w:r>
        <w:t xml:space="preserve"> Türkiye Master Distribütörlüğü</w:t>
      </w:r>
    </w:p>
    <w:p w:rsidR="00D71756" w:rsidRDefault="00D71756" w:rsidP="00D71756">
      <w:pPr>
        <w:pStyle w:val="isselectedend"/>
      </w:pPr>
      <w:proofErr w:type="spellStart"/>
      <w:r>
        <w:t>Nightstick'in</w:t>
      </w:r>
      <w:proofErr w:type="spellEnd"/>
      <w:r>
        <w:t xml:space="preserve"> profesyonel aydınlatma teknolojileri; itfaiye, </w:t>
      </w:r>
      <w:r>
        <w:t xml:space="preserve">petrol rafinerileri </w:t>
      </w:r>
      <w:r>
        <w:t>endüstri</w:t>
      </w:r>
      <w:r>
        <w:t>leri</w:t>
      </w:r>
      <w:r>
        <w:t>, tehlikeli ortamlar, saha operasyonları ve farklı profesyonel kullanım alanlarında güvenilir aydınlatma ihtiyacına yönelik çözümler sunmaktadır.</w:t>
      </w:r>
    </w:p>
    <w:p w:rsidR="00D71756" w:rsidRDefault="00D71756" w:rsidP="00D71756">
      <w:pPr>
        <w:pStyle w:val="isselectedend"/>
      </w:pPr>
      <w:proofErr w:type="spellStart"/>
      <w:r>
        <w:t>Çiftel</w:t>
      </w:r>
      <w:proofErr w:type="spellEnd"/>
      <w:r>
        <w:t xml:space="preserve"> İş Güvenliği </w:t>
      </w:r>
      <w:r w:rsidR="00DF4BF5">
        <w:t>Türkiye'de</w:t>
      </w:r>
      <w:r>
        <w:t xml:space="preserve"> </w:t>
      </w:r>
      <w:r w:rsidR="00DF4BF5">
        <w:t>1956 yılından bu yana</w:t>
      </w:r>
      <w:r>
        <w:t xml:space="preserve"> iş güvenliği sektörü deneyimiyle </w:t>
      </w:r>
      <w:proofErr w:type="spellStart"/>
      <w:r>
        <w:t>Nightstick</w:t>
      </w:r>
      <w:proofErr w:type="spellEnd"/>
      <w:r>
        <w:t xml:space="preserve"> ürünlerinin profesyonel kullanıcılarla buluşmasında rol almaktadır.</w:t>
      </w:r>
    </w:p>
    <w:p w:rsidR="00D71756" w:rsidRDefault="00DF4BF5" w:rsidP="00D71756">
      <w:pPr>
        <w:pStyle w:val="isselectedend"/>
      </w:pPr>
      <w:r>
        <w:rPr>
          <w:rStyle w:val="Gl"/>
        </w:rPr>
        <w:t>20 Ekim 2021 tarihinden itibaren</w:t>
      </w:r>
      <w:r w:rsidR="00D71756">
        <w:rPr>
          <w:rStyle w:val="Gl"/>
        </w:rPr>
        <w:t xml:space="preserve"> </w:t>
      </w:r>
      <w:proofErr w:type="spellStart"/>
      <w:r w:rsidR="00D71756">
        <w:rPr>
          <w:rStyle w:val="Gl"/>
        </w:rPr>
        <w:t>Çiftel</w:t>
      </w:r>
      <w:proofErr w:type="spellEnd"/>
      <w:r w:rsidR="00D71756">
        <w:rPr>
          <w:rStyle w:val="Gl"/>
        </w:rPr>
        <w:t xml:space="preserve"> İş Güvenliği, </w:t>
      </w:r>
      <w:proofErr w:type="spellStart"/>
      <w:r w:rsidR="00D71756">
        <w:rPr>
          <w:rStyle w:val="Gl"/>
        </w:rPr>
        <w:t>Nightstick</w:t>
      </w:r>
      <w:proofErr w:type="spellEnd"/>
      <w:r w:rsidR="00D71756">
        <w:rPr>
          <w:rStyle w:val="Gl"/>
        </w:rPr>
        <w:t xml:space="preserve"> ürünlerinin Türkiye Master Distribütörlüğ</w:t>
      </w:r>
      <w:r>
        <w:rPr>
          <w:rStyle w:val="Gl"/>
        </w:rPr>
        <w:t>ünü üstlenmiştir</w:t>
      </w:r>
      <w:r w:rsidR="00D71756">
        <w:rPr>
          <w:rStyle w:val="Gl"/>
        </w:rPr>
        <w:t>.</w:t>
      </w:r>
    </w:p>
    <w:p w:rsidR="00D71756" w:rsidRPr="00D71756" w:rsidRDefault="00D71756" w:rsidP="00DF4BF5">
      <w:pPr>
        <w:pStyle w:val="NormalWeb"/>
      </w:pPr>
      <w:proofErr w:type="spellStart"/>
      <w:r>
        <w:t>Nightstick</w:t>
      </w:r>
      <w:proofErr w:type="spellEnd"/>
      <w:r>
        <w:t xml:space="preserve"> ürünleri hakkında teknik bilgi edinmek, profesyonel kullanım alanınıza uygun ürünü belirlemek veya ürünlerin sertifikasyon ve teknik özelliklerini incelemek için </w:t>
      </w:r>
      <w:proofErr w:type="spellStart"/>
      <w:r>
        <w:t>Çiftel</w:t>
      </w:r>
      <w:proofErr w:type="spellEnd"/>
      <w:r>
        <w:t xml:space="preserve"> İş Güvenliği ile iletişime geçebilirsiniz.</w:t>
      </w:r>
      <w:bookmarkStart w:id="0" w:name="_GoBack"/>
      <w:bookmarkEnd w:id="0"/>
    </w:p>
    <w:p w:rsidR="00D71756" w:rsidRDefault="00D71756" w:rsidP="00D71756">
      <w:pPr>
        <w:pStyle w:val="isselectedend"/>
      </w:pPr>
      <w:r>
        <w:rPr>
          <w:rStyle w:val="Gl"/>
        </w:rPr>
        <w:t>Marka:</w:t>
      </w:r>
      <w:r>
        <w:t xml:space="preserve"> </w:t>
      </w:r>
      <w:proofErr w:type="spellStart"/>
      <w:r>
        <w:t>Nightstick</w:t>
      </w:r>
      <w:proofErr w:type="spellEnd"/>
      <w:r>
        <w:t>®</w:t>
      </w:r>
      <w:r>
        <w:br/>
      </w:r>
      <w:r>
        <w:rPr>
          <w:rStyle w:val="Gl"/>
        </w:rPr>
        <w:t>Üretici:</w:t>
      </w:r>
      <w:r>
        <w:t xml:space="preserve"> </w:t>
      </w:r>
      <w:proofErr w:type="spellStart"/>
      <w:r>
        <w:t>Bayco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Inc</w:t>
      </w:r>
      <w:proofErr w:type="spellEnd"/>
      <w:r>
        <w:t>.</w:t>
      </w:r>
      <w:r>
        <w:br/>
      </w:r>
      <w:r>
        <w:rPr>
          <w:rStyle w:val="Gl"/>
        </w:rPr>
        <w:t>Türkiye Master Distribütörü:</w:t>
      </w:r>
      <w:r>
        <w:t xml:space="preserve"> </w:t>
      </w:r>
      <w:proofErr w:type="spellStart"/>
      <w:r>
        <w:t>Çiftel</w:t>
      </w:r>
      <w:proofErr w:type="spellEnd"/>
      <w:r>
        <w:t xml:space="preserve"> İş Güvenliği Malzemeleri San. </w:t>
      </w:r>
      <w:proofErr w:type="gramStart"/>
      <w:r>
        <w:t>ve</w:t>
      </w:r>
      <w:proofErr w:type="gramEnd"/>
      <w:r>
        <w:t xml:space="preserve"> Tic. A.Ş.</w:t>
      </w:r>
      <w:r>
        <w:br/>
      </w:r>
      <w:r>
        <w:rPr>
          <w:rStyle w:val="Gl"/>
        </w:rPr>
        <w:t>Master Distribütörlük Başlangıç Tarihi:</w:t>
      </w:r>
      <w:r>
        <w:t xml:space="preserve"> 20 Ekim 2021</w:t>
      </w:r>
    </w:p>
    <w:p w:rsidR="00D71756" w:rsidRDefault="00D71756" w:rsidP="00D71756">
      <w:pPr>
        <w:pStyle w:val="isselectedend"/>
      </w:pPr>
      <w:r>
        <w:t xml:space="preserve">Profesyonel aydınlatma, ATEX, </w:t>
      </w:r>
      <w:proofErr w:type="spellStart"/>
      <w:r>
        <w:t>intrinsically</w:t>
      </w:r>
      <w:proofErr w:type="spellEnd"/>
      <w:r>
        <w:t xml:space="preserve"> </w:t>
      </w:r>
      <w:proofErr w:type="spellStart"/>
      <w:r>
        <w:t>safe</w:t>
      </w:r>
      <w:proofErr w:type="spellEnd"/>
      <w:r>
        <w:t xml:space="preserve"> ve </w:t>
      </w:r>
      <w:proofErr w:type="spellStart"/>
      <w:r>
        <w:t>exproof</w:t>
      </w:r>
      <w:proofErr w:type="spellEnd"/>
      <w:r>
        <w:t xml:space="preserve"> fenerler hakkında doğru ürün seçimi; ürünün yalnızca teknik özelliklerinin değil, </w:t>
      </w:r>
      <w:r>
        <w:rPr>
          <w:rStyle w:val="Gl"/>
        </w:rPr>
        <w:t>kullanılacağı çalışma ortamının ve operasyonun gerekliliklerinin de</w:t>
      </w:r>
      <w:r>
        <w:t xml:space="preserve"> değerlendirilmesini gerektirir.</w:t>
      </w:r>
    </w:p>
    <w:p w:rsidR="00D71756" w:rsidRDefault="00D71756" w:rsidP="00D71756">
      <w:pPr>
        <w:pStyle w:val="NormalWeb"/>
      </w:pPr>
      <w:proofErr w:type="spellStart"/>
      <w:r>
        <w:t>Çiftel</w:t>
      </w:r>
      <w:proofErr w:type="spellEnd"/>
      <w:r>
        <w:t xml:space="preserve"> İş Güvenliği, </w:t>
      </w:r>
      <w:proofErr w:type="spellStart"/>
      <w:r>
        <w:t>Nightstick</w:t>
      </w:r>
      <w:proofErr w:type="spellEnd"/>
      <w:r>
        <w:t xml:space="preserve"> ürünleriyle ilgili profesyonel kullanıcıların ihtiyaçlarına yönelik bilgi ve ürün desteği sunmaktadır.</w:t>
      </w:r>
    </w:p>
    <w:p w:rsidR="00DE7CF7" w:rsidRDefault="00DE7CF7"/>
    <w:sectPr w:rsidR="00DE7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756"/>
    <w:rsid w:val="00D71756"/>
    <w:rsid w:val="00DC3C23"/>
    <w:rsid w:val="00DE7CF7"/>
    <w:rsid w:val="00DF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2DF491-224B-41DF-9D0A-0EC0074A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paragraph" w:styleId="Balk1">
    <w:name w:val="heading 1"/>
    <w:basedOn w:val="Normal"/>
    <w:link w:val="Balk1Char"/>
    <w:uiPriority w:val="9"/>
    <w:qFormat/>
    <w:rsid w:val="00D717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71756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customStyle="1" w:styleId="isselectedend">
    <w:name w:val="isselectedend"/>
    <w:basedOn w:val="Normal"/>
    <w:rsid w:val="00D71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Gl">
    <w:name w:val="Strong"/>
    <w:basedOn w:val="VarsaylanParagrafYazTipi"/>
    <w:uiPriority w:val="22"/>
    <w:qFormat/>
    <w:rsid w:val="00D71756"/>
    <w:rPr>
      <w:b/>
      <w:bCs/>
    </w:rPr>
  </w:style>
  <w:style w:type="paragraph" w:styleId="NormalWeb">
    <w:name w:val="Normal (Web)"/>
    <w:basedOn w:val="Normal"/>
    <w:uiPriority w:val="99"/>
    <w:unhideWhenUsed/>
    <w:rsid w:val="00D717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57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1</cp:revision>
  <dcterms:created xsi:type="dcterms:W3CDTF">2026-09-14T11:02:00Z</dcterms:created>
  <dcterms:modified xsi:type="dcterms:W3CDTF">2026-09-14T13:48:00Z</dcterms:modified>
</cp:coreProperties>
</file>